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4F" w:rsidRDefault="002D234F" w:rsidP="002D234F">
      <w:pPr>
        <w:pStyle w:val="12"/>
        <w:spacing w:before="0" w:after="0" w:line="276" w:lineRule="auto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Код_______________ </w:t>
      </w:r>
    </w:p>
    <w:p w:rsidR="002D234F" w:rsidRDefault="002D234F" w:rsidP="002D234F">
      <w:pPr>
        <w:pStyle w:val="af6"/>
        <w:spacing w:line="276" w:lineRule="auto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выполнение</w:t>
      </w:r>
      <w:r>
        <w:rPr>
          <w:sz w:val="26"/>
          <w:szCs w:val="26"/>
        </w:rPr>
        <w:t xml:space="preserve"> зада</w:t>
      </w:r>
      <w:r>
        <w:rPr>
          <w:sz w:val="26"/>
          <w:szCs w:val="26"/>
          <w:lang w:val="ru-RU"/>
        </w:rPr>
        <w:t>ний</w:t>
      </w:r>
      <w:r>
        <w:rPr>
          <w:sz w:val="26"/>
          <w:szCs w:val="26"/>
        </w:rPr>
        <w:t xml:space="preserve"> отводится 45 минут.</w:t>
      </w:r>
    </w:p>
    <w:p w:rsidR="002D234F" w:rsidRDefault="002D234F" w:rsidP="002D234F">
      <w:pPr>
        <w:pStyle w:val="af6"/>
        <w:spacing w:line="276" w:lineRule="auto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 xml:space="preserve">Выполняя тестовые задания, выбирай правильный ответ из 4-х возможных и отмечай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rStyle w:val="af2"/>
          <w:b/>
          <w:i/>
          <w:sz w:val="26"/>
          <w:szCs w:val="26"/>
        </w:rPr>
        <w:t>только одну букву</w:t>
      </w:r>
      <w:r>
        <w:rPr>
          <w:sz w:val="26"/>
          <w:szCs w:val="26"/>
        </w:rPr>
        <w:t xml:space="preserve"> в бланке ответов.</w:t>
      </w:r>
    </w:p>
    <w:p w:rsidR="002D234F" w:rsidRDefault="002D234F" w:rsidP="002D234F">
      <w:pPr>
        <w:pStyle w:val="af6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 xml:space="preserve">Выполняя задания с открытым ответом, записывай </w:t>
      </w:r>
      <w:r>
        <w:rPr>
          <w:rStyle w:val="af2"/>
          <w:b/>
          <w:i/>
          <w:sz w:val="26"/>
          <w:szCs w:val="26"/>
        </w:rPr>
        <w:t>ответ</w:t>
      </w:r>
      <w:r>
        <w:rPr>
          <w:sz w:val="26"/>
          <w:szCs w:val="26"/>
        </w:rPr>
        <w:t xml:space="preserve"> на строке рядом с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задани</w:t>
      </w:r>
      <w:r>
        <w:rPr>
          <w:sz w:val="26"/>
          <w:szCs w:val="26"/>
          <w:lang w:val="ru-RU"/>
        </w:rPr>
        <w:t>ем</w:t>
      </w:r>
      <w:r>
        <w:rPr>
          <w:sz w:val="26"/>
          <w:szCs w:val="26"/>
        </w:rPr>
        <w:t>.</w:t>
      </w:r>
    </w:p>
    <w:p w:rsidR="002D234F" w:rsidRDefault="002D234F" w:rsidP="002D234F">
      <w:pPr>
        <w:pStyle w:val="af6"/>
        <w:spacing w:line="276" w:lineRule="auto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>Выполняя творческое задание, напиши небольшое стихотворение и оцени своё стихотворение.</w:t>
      </w:r>
    </w:p>
    <w:p w:rsidR="002D234F" w:rsidRDefault="002D234F" w:rsidP="002D234F">
      <w:pPr>
        <w:pStyle w:val="af4"/>
        <w:spacing w:line="276" w:lineRule="auto"/>
        <w:rPr>
          <w:sz w:val="26"/>
          <w:szCs w:val="26"/>
          <w:lang w:val="ru-RU"/>
        </w:rPr>
      </w:pPr>
    </w:p>
    <w:p w:rsidR="002D234F" w:rsidRDefault="002D234F" w:rsidP="002D234F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10 февраля 2017 года исполн</w:t>
      </w:r>
      <w:r>
        <w:rPr>
          <w:sz w:val="26"/>
          <w:szCs w:val="26"/>
          <w:lang w:val="ru-RU"/>
        </w:rPr>
        <w:t>илось</w:t>
      </w:r>
      <w:r>
        <w:rPr>
          <w:sz w:val="26"/>
          <w:szCs w:val="26"/>
        </w:rPr>
        <w:t xml:space="preserve"> 180 лет со дня гибели великого русского поэта - Александра Сергеевича Пушкина. Его сказки читать интересно. Герои его сказок</w:t>
      </w:r>
      <w:r>
        <w:rPr>
          <w:sz w:val="26"/>
          <w:szCs w:val="26"/>
          <w:shd w:val="clear" w:color="auto" w:fill="FFFFFF"/>
        </w:rPr>
        <w:t xml:space="preserve"> своими поступками помогают учиться отличать добро от зла, правду от лжи, стать честными, </w:t>
      </w:r>
      <w:r>
        <w:rPr>
          <w:sz w:val="26"/>
          <w:szCs w:val="26"/>
        </w:rPr>
        <w:t>смелыми, справедливыми.</w:t>
      </w:r>
    </w:p>
    <w:p w:rsidR="002D234F" w:rsidRDefault="002D234F" w:rsidP="002D234F">
      <w:pPr>
        <w:pStyle w:val="af4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>Выполняя задания это</w:t>
      </w:r>
      <w:r>
        <w:rPr>
          <w:sz w:val="26"/>
          <w:szCs w:val="26"/>
          <w:lang w:val="ru-RU"/>
        </w:rPr>
        <w:t>й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олимпиады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ru-RU"/>
        </w:rPr>
        <w:t>мы</w:t>
      </w:r>
      <w:r>
        <w:rPr>
          <w:sz w:val="26"/>
          <w:szCs w:val="26"/>
        </w:rPr>
        <w:t xml:space="preserve"> окун</w:t>
      </w:r>
      <w:r>
        <w:rPr>
          <w:sz w:val="26"/>
          <w:szCs w:val="26"/>
          <w:lang w:val="ru-RU"/>
        </w:rPr>
        <w:t>аемся</w:t>
      </w:r>
      <w:r>
        <w:rPr>
          <w:sz w:val="26"/>
          <w:szCs w:val="26"/>
        </w:rPr>
        <w:t xml:space="preserve"> в волшебный мир </w:t>
      </w:r>
      <w:r>
        <w:rPr>
          <w:rStyle w:val="af8"/>
          <w:rFonts w:eastAsia="Calibri"/>
          <w:i/>
          <w:iCs w:val="0"/>
          <w:sz w:val="26"/>
          <w:szCs w:val="26"/>
        </w:rPr>
        <w:t xml:space="preserve">«Сказки о царе </w:t>
      </w:r>
      <w:proofErr w:type="spellStart"/>
      <w:r>
        <w:rPr>
          <w:rStyle w:val="af8"/>
          <w:rFonts w:eastAsia="Calibri"/>
          <w:i/>
          <w:iCs w:val="0"/>
          <w:sz w:val="26"/>
          <w:szCs w:val="26"/>
        </w:rPr>
        <w:t>Салтане</w:t>
      </w:r>
      <w:proofErr w:type="spellEnd"/>
      <w:r>
        <w:rPr>
          <w:rStyle w:val="af8"/>
          <w:rFonts w:eastAsia="Calibri"/>
          <w:i/>
          <w:iCs w:val="0"/>
          <w:sz w:val="26"/>
          <w:szCs w:val="26"/>
        </w:rPr>
        <w:t xml:space="preserve">, о сыне его славном и могучем богатыре князе </w:t>
      </w:r>
      <w:proofErr w:type="spellStart"/>
      <w:r>
        <w:rPr>
          <w:rStyle w:val="af8"/>
          <w:rFonts w:eastAsia="Calibri"/>
          <w:i/>
          <w:iCs w:val="0"/>
          <w:sz w:val="26"/>
          <w:szCs w:val="26"/>
        </w:rPr>
        <w:t>Гвидоне</w:t>
      </w:r>
      <w:proofErr w:type="spellEnd"/>
      <w:r>
        <w:rPr>
          <w:rStyle w:val="af8"/>
          <w:rFonts w:eastAsia="Calibri"/>
          <w:i/>
          <w:iCs w:val="0"/>
          <w:sz w:val="26"/>
          <w:szCs w:val="26"/>
        </w:rPr>
        <w:t xml:space="preserve"> </w:t>
      </w:r>
      <w:proofErr w:type="spellStart"/>
      <w:r>
        <w:rPr>
          <w:rStyle w:val="af8"/>
          <w:rFonts w:eastAsia="Calibri"/>
          <w:i/>
          <w:iCs w:val="0"/>
          <w:sz w:val="26"/>
          <w:szCs w:val="26"/>
        </w:rPr>
        <w:t>Салтановиче</w:t>
      </w:r>
      <w:proofErr w:type="spellEnd"/>
      <w:r>
        <w:rPr>
          <w:rStyle w:val="af8"/>
          <w:rFonts w:eastAsia="Calibri"/>
          <w:i/>
          <w:iCs w:val="0"/>
          <w:sz w:val="26"/>
          <w:szCs w:val="26"/>
        </w:rPr>
        <w:t xml:space="preserve"> и о прекрасной царевне Лебеди». </w:t>
      </w:r>
      <w:r>
        <w:rPr>
          <w:sz w:val="26"/>
          <w:szCs w:val="26"/>
          <w:lang w:val="ru-RU"/>
        </w:rPr>
        <w:t xml:space="preserve"> </w:t>
      </w:r>
    </w:p>
    <w:p w:rsidR="002D234F" w:rsidRDefault="002D234F" w:rsidP="002D234F">
      <w:pPr>
        <w:pStyle w:val="a6"/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>Тестовые задания</w:t>
      </w:r>
    </w:p>
    <w:p w:rsidR="002D234F" w:rsidRDefault="002D234F" w:rsidP="002D234F">
      <w:pPr>
        <w:pStyle w:val="a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Ответь на вопросы, выбрав правильный вариант ответа.</w:t>
      </w: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>Задача №1 (1 балл)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Царевичу и царице вместе 58 лет. Царица старше царевича на 20 лет. Сколько лет царевне Лебеди, если она младше царевича на один год?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D234F" w:rsidTr="002D234F"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 17 </w:t>
            </w:r>
            <w:proofErr w:type="spellStart"/>
            <w:r>
              <w:rPr>
                <w:sz w:val="26"/>
                <w:szCs w:val="26"/>
              </w:rPr>
              <w:t>лет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Б. 18 </w:t>
            </w:r>
            <w:proofErr w:type="spellStart"/>
            <w:r>
              <w:rPr>
                <w:sz w:val="26"/>
                <w:szCs w:val="26"/>
              </w:rPr>
              <w:t>лет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 19 </w:t>
            </w:r>
            <w:proofErr w:type="spellStart"/>
            <w:r>
              <w:rPr>
                <w:sz w:val="26"/>
                <w:szCs w:val="26"/>
              </w:rPr>
              <w:t>лет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20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лет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2D234F" w:rsidRDefault="002D234F" w:rsidP="002D234F">
      <w:pPr>
        <w:pStyle w:val="aa"/>
        <w:spacing w:before="0" w:line="276" w:lineRule="auto"/>
        <w:rPr>
          <w:sz w:val="26"/>
          <w:szCs w:val="26"/>
          <w:lang w:val="ru-RU" w:eastAsia="ru-RU"/>
        </w:rPr>
      </w:pPr>
    </w:p>
    <w:p w:rsidR="002D234F" w:rsidRDefault="002D234F" w:rsidP="002D234F">
      <w:pPr>
        <w:pStyle w:val="aa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2 (1 балл)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Князь </w:t>
      </w:r>
      <w:proofErr w:type="spellStart"/>
      <w:r>
        <w:rPr>
          <w:sz w:val="26"/>
          <w:szCs w:val="26"/>
        </w:rPr>
        <w:t>Гвидон</w:t>
      </w:r>
      <w:proofErr w:type="spellEnd"/>
      <w:r>
        <w:rPr>
          <w:sz w:val="26"/>
          <w:szCs w:val="26"/>
        </w:rPr>
        <w:t xml:space="preserve"> зовёт корабельщиков в гости и угощает обедом. Всего за столом гостей и хозяев 100 человек, причём,  корабельщики сидят на стульях с двузначными номерами из нечётных цифр. При этом вторая цифра больше первой. Сколько корабельщиков приглашено на обед?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18"/>
        <w:gridCol w:w="2552"/>
        <w:gridCol w:w="2835"/>
      </w:tblGrid>
      <w:tr w:rsidR="002D234F" w:rsidTr="002D234F">
        <w:tc>
          <w:tcPr>
            <w:tcW w:w="2376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А.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 корабельщиков. </w:t>
            </w:r>
          </w:p>
        </w:tc>
        <w:tc>
          <w:tcPr>
            <w:tcW w:w="251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Б. 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 корабельщиков.</w:t>
            </w:r>
          </w:p>
        </w:tc>
        <w:tc>
          <w:tcPr>
            <w:tcW w:w="2552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В. 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 корабельщиков.</w:t>
            </w:r>
          </w:p>
        </w:tc>
        <w:tc>
          <w:tcPr>
            <w:tcW w:w="2835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Г. 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 корабельщиков.</w:t>
            </w:r>
          </w:p>
        </w:tc>
      </w:tr>
    </w:tbl>
    <w:p w:rsidR="002D234F" w:rsidRDefault="002D234F" w:rsidP="002D234F">
      <w:pPr>
        <w:pStyle w:val="aa"/>
        <w:spacing w:before="0" w:line="276" w:lineRule="auto"/>
        <w:rPr>
          <w:sz w:val="26"/>
          <w:szCs w:val="26"/>
          <w:lang w:val="ru-RU" w:eastAsia="ru-RU"/>
        </w:rPr>
      </w:pPr>
    </w:p>
    <w:p w:rsidR="002D234F" w:rsidRDefault="002D234F" w:rsidP="002D234F">
      <w:pPr>
        <w:pStyle w:val="aa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3 (1 балл)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Сколько сестёр было у царицы, жены царя </w:t>
      </w:r>
      <w:proofErr w:type="spellStart"/>
      <w:r>
        <w:rPr>
          <w:sz w:val="26"/>
          <w:szCs w:val="26"/>
        </w:rPr>
        <w:t>Салтана</w:t>
      </w:r>
      <w:proofErr w:type="spellEnd"/>
      <w:r>
        <w:rPr>
          <w:sz w:val="26"/>
          <w:szCs w:val="26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D234F" w:rsidTr="002D234F"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 </w:t>
            </w:r>
            <w:proofErr w:type="spellStart"/>
            <w:r>
              <w:rPr>
                <w:sz w:val="26"/>
                <w:szCs w:val="26"/>
              </w:rPr>
              <w:t>Одна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Б. </w:t>
            </w:r>
            <w:proofErr w:type="spellStart"/>
            <w:r>
              <w:rPr>
                <w:sz w:val="26"/>
                <w:szCs w:val="26"/>
              </w:rPr>
              <w:t>Две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 </w:t>
            </w:r>
            <w:proofErr w:type="spellStart"/>
            <w:r>
              <w:rPr>
                <w:sz w:val="26"/>
                <w:szCs w:val="26"/>
              </w:rPr>
              <w:t>Три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spellStart"/>
            <w:r>
              <w:rPr>
                <w:sz w:val="26"/>
                <w:szCs w:val="26"/>
              </w:rPr>
              <w:t>Четыре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2D234F" w:rsidRDefault="002D234F" w:rsidP="002D234F">
      <w:pPr>
        <w:pStyle w:val="ae"/>
        <w:spacing w:before="0" w:line="276" w:lineRule="auto"/>
        <w:rPr>
          <w:sz w:val="26"/>
          <w:szCs w:val="26"/>
          <w:lang w:val="ru-RU" w:eastAsia="ru-RU"/>
        </w:rPr>
      </w:pP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4 (1 балл)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кого не превращался князь </w:t>
      </w:r>
      <w:proofErr w:type="spellStart"/>
      <w:r>
        <w:rPr>
          <w:sz w:val="26"/>
          <w:szCs w:val="26"/>
        </w:rPr>
        <w:t>Гвидон</w:t>
      </w:r>
      <w:proofErr w:type="spellEnd"/>
      <w:r>
        <w:rPr>
          <w:sz w:val="26"/>
          <w:szCs w:val="26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D234F" w:rsidTr="002D234F"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 В </w:t>
            </w:r>
            <w:proofErr w:type="spellStart"/>
            <w:r>
              <w:rPr>
                <w:sz w:val="26"/>
                <w:szCs w:val="26"/>
              </w:rPr>
              <w:t>шмеля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Б. В </w:t>
            </w:r>
            <w:proofErr w:type="spellStart"/>
            <w:r>
              <w:rPr>
                <w:sz w:val="26"/>
                <w:szCs w:val="26"/>
              </w:rPr>
              <w:t>комара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 В </w:t>
            </w:r>
            <w:proofErr w:type="spellStart"/>
            <w:r>
              <w:rPr>
                <w:sz w:val="26"/>
                <w:szCs w:val="26"/>
              </w:rPr>
              <w:t>мотылька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В </w:t>
            </w:r>
            <w:proofErr w:type="spellStart"/>
            <w:r>
              <w:rPr>
                <w:sz w:val="26"/>
                <w:szCs w:val="26"/>
              </w:rPr>
              <w:t>муху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2D234F" w:rsidRDefault="002D234F" w:rsidP="002D234F">
      <w:pPr>
        <w:pStyle w:val="ae"/>
        <w:spacing w:before="0" w:line="276" w:lineRule="auto"/>
        <w:rPr>
          <w:sz w:val="26"/>
          <w:szCs w:val="26"/>
          <w:lang w:val="ru-RU" w:eastAsia="ru-RU"/>
        </w:rPr>
      </w:pP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5 (1 балл)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В каком ряду в обоих словах пропущена буква «и»?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219"/>
      </w:tblGrid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А. </w:t>
            </w:r>
            <w:proofErr w:type="spellStart"/>
            <w:r>
              <w:rPr>
                <w:sz w:val="26"/>
                <w:szCs w:val="26"/>
                <w:lang w:val="ru-RU"/>
              </w:rPr>
              <w:t>Государ_вой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ж_не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. </w:t>
            </w:r>
          </w:p>
        </w:tc>
        <w:tc>
          <w:tcPr>
            <w:tcW w:w="4219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В. </w:t>
            </w:r>
            <w:proofErr w:type="spellStart"/>
            <w:r>
              <w:rPr>
                <w:sz w:val="26"/>
                <w:szCs w:val="26"/>
                <w:lang w:val="ru-RU"/>
              </w:rPr>
              <w:t>Вын_сла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л_гонько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</w:tr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Б. </w:t>
            </w:r>
            <w:proofErr w:type="spellStart"/>
            <w:r>
              <w:rPr>
                <w:sz w:val="26"/>
                <w:szCs w:val="26"/>
                <w:lang w:val="ru-RU"/>
              </w:rPr>
              <w:t>Топ_шь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бер_г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219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Г. </w:t>
            </w:r>
            <w:proofErr w:type="spellStart"/>
            <w:r>
              <w:rPr>
                <w:sz w:val="26"/>
                <w:szCs w:val="26"/>
                <w:lang w:val="ru-RU"/>
              </w:rPr>
              <w:t>Т_хонько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заскр_пела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</w:tr>
    </w:tbl>
    <w:p w:rsidR="002D234F" w:rsidRDefault="002D234F" w:rsidP="002D234F">
      <w:pPr>
        <w:pStyle w:val="ae"/>
        <w:spacing w:before="0" w:line="276" w:lineRule="auto"/>
        <w:rPr>
          <w:sz w:val="26"/>
          <w:szCs w:val="26"/>
          <w:lang w:val="ru-RU" w:eastAsia="ru-RU"/>
        </w:rPr>
      </w:pP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6 (1 балл)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Какое из предложений является побудительным?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644"/>
      </w:tblGrid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 </w:t>
            </w:r>
            <w:proofErr w:type="spellStart"/>
            <w:r>
              <w:rPr>
                <w:sz w:val="26"/>
                <w:szCs w:val="26"/>
              </w:rPr>
              <w:t>Царь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недолго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собирался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644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В. Обобрать его велят, допьяна гонца поят.</w:t>
            </w:r>
          </w:p>
        </w:tc>
      </w:tr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Б. Ветер по морю гуляет.</w:t>
            </w:r>
          </w:p>
        </w:tc>
        <w:tc>
          <w:tcPr>
            <w:tcW w:w="4644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Г. Не горюй и спать ложись.</w:t>
            </w:r>
          </w:p>
        </w:tc>
      </w:tr>
    </w:tbl>
    <w:p w:rsidR="002D234F" w:rsidRDefault="002D234F" w:rsidP="002D234F">
      <w:pPr>
        <w:pStyle w:val="a6"/>
        <w:spacing w:before="0" w:after="0" w:line="276" w:lineRule="auto"/>
        <w:rPr>
          <w:sz w:val="26"/>
          <w:szCs w:val="26"/>
          <w:lang w:val="ru-RU" w:eastAsia="ru-RU"/>
        </w:rPr>
      </w:pPr>
    </w:p>
    <w:p w:rsidR="002D234F" w:rsidRDefault="002D234F" w:rsidP="002D234F">
      <w:pPr>
        <w:pStyle w:val="a6"/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>Задания с открытым ответом</w:t>
      </w:r>
    </w:p>
    <w:p w:rsidR="002D234F" w:rsidRDefault="002D234F" w:rsidP="002D234F">
      <w:pPr>
        <w:pStyle w:val="a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Выполни задания и запиши ответы на вопросы.</w:t>
      </w: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7 (2 балла)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>За обедом корабельщикам вынесли 5 блюд с 45 пирогами (на каждом блюде лежало одинаковое количество пирогов). Затем вынесли ещё несколько таких же блюд с 36 пирогами. Сколько всего блюд вынесли?</w:t>
      </w:r>
      <w:r>
        <w:rPr>
          <w:sz w:val="26"/>
          <w:szCs w:val="26"/>
          <w:lang w:val="ru-RU"/>
        </w:rPr>
        <w:t xml:space="preserve"> Запиши.</w:t>
      </w:r>
    </w:p>
    <w:p w:rsidR="002D234F" w:rsidRDefault="002D234F" w:rsidP="002D234F">
      <w:pPr>
        <w:pStyle w:val="ac"/>
        <w:spacing w:before="0" w:line="276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__________________________________________________________________________________________________________________________</w:t>
      </w:r>
      <w:r>
        <w:rPr>
          <w:sz w:val="26"/>
          <w:szCs w:val="26"/>
          <w:lang w:val="ru-RU"/>
        </w:rPr>
        <w:t>______________________________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  <w:lang w:val="ru-RU"/>
        </w:rPr>
      </w:pP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8 (2 балла)</w:t>
      </w:r>
    </w:p>
    <w:p w:rsidR="002D234F" w:rsidRDefault="002D234F" w:rsidP="002D234F">
      <w:pPr>
        <w:pStyle w:val="af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«Корабельщики в ответ:</w:t>
      </w:r>
    </w:p>
    <w:p w:rsidR="002D234F" w:rsidRDefault="002D234F" w:rsidP="002D234F">
      <w:pPr>
        <w:pStyle w:val="af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„Мы объехали весь свет,</w:t>
      </w:r>
    </w:p>
    <w:p w:rsidR="002D234F" w:rsidRDefault="002D234F" w:rsidP="002D234F">
      <w:pPr>
        <w:pStyle w:val="af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Торговали соболями,</w:t>
      </w:r>
    </w:p>
    <w:p w:rsidR="002D234F" w:rsidRDefault="002D234F" w:rsidP="002D234F">
      <w:pPr>
        <w:pStyle w:val="af0"/>
        <w:spacing w:line="276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Чернобурыми</w:t>
      </w:r>
      <w:proofErr w:type="spellEnd"/>
      <w:r>
        <w:rPr>
          <w:sz w:val="26"/>
          <w:szCs w:val="26"/>
        </w:rPr>
        <w:t xml:space="preserve"> лисами;…»</w:t>
      </w:r>
    </w:p>
    <w:p w:rsidR="002D234F" w:rsidRDefault="002D234F" w:rsidP="002D234F">
      <w:pPr>
        <w:pStyle w:val="af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Корабельщики торгуют соболями круглый год. На диаграмме показано, сколько соболей продают корабельщики ежемесячно. Изучи диаграмму и ответь на вопрос: за какие два месяца продали соболей в 3 раза меньше, чем за все зимние месяцы?</w:t>
      </w:r>
    </w:p>
    <w:p w:rsidR="002D234F" w:rsidRDefault="002D234F" w:rsidP="002D234F">
      <w:pPr>
        <w:pStyle w:val="af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drawing>
          <wp:inline distT="0" distB="0" distL="0" distR="0">
            <wp:extent cx="6410325" cy="42005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  <w:lang w:val="ru-RU"/>
        </w:rPr>
      </w:pPr>
    </w:p>
    <w:p w:rsidR="002D234F" w:rsidRDefault="002D234F" w:rsidP="002D234F">
      <w:pPr>
        <w:pStyle w:val="ae"/>
        <w:spacing w:before="0" w:line="276" w:lineRule="auto"/>
        <w:rPr>
          <w:b w:val="0"/>
          <w:sz w:val="26"/>
          <w:szCs w:val="26"/>
          <w:u w:val="none"/>
          <w:lang w:val="ru-RU"/>
        </w:rPr>
      </w:pPr>
      <w:proofErr w:type="gramStart"/>
      <w:r>
        <w:rPr>
          <w:b w:val="0"/>
          <w:sz w:val="26"/>
          <w:szCs w:val="26"/>
          <w:lang w:val="ru-RU"/>
        </w:rPr>
        <w:t>Ответ:</w:t>
      </w:r>
      <w:r>
        <w:rPr>
          <w:b w:val="0"/>
          <w:sz w:val="26"/>
          <w:szCs w:val="26"/>
          <w:u w:val="none"/>
          <w:lang w:val="ru-RU"/>
        </w:rPr>
        <w:t>_</w:t>
      </w:r>
      <w:proofErr w:type="gramEnd"/>
      <w:r>
        <w:rPr>
          <w:b w:val="0"/>
          <w:sz w:val="26"/>
          <w:szCs w:val="26"/>
          <w:u w:val="none"/>
          <w:lang w:val="ru-RU"/>
        </w:rPr>
        <w:t>_____________________________________________________________________________________________________________________</w:t>
      </w:r>
      <w:r>
        <w:rPr>
          <w:b w:val="0"/>
          <w:sz w:val="26"/>
          <w:szCs w:val="26"/>
          <w:u w:val="none"/>
          <w:lang w:val="ru-RU"/>
        </w:rPr>
        <w:t>____________________________</w:t>
      </w: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  <w:lang w:val="ru-RU"/>
        </w:rPr>
      </w:pP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9 (2 балла)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В </w:t>
      </w:r>
      <w:r>
        <w:rPr>
          <w:rStyle w:val="af9"/>
          <w:b w:val="0"/>
          <w:sz w:val="26"/>
          <w:szCs w:val="26"/>
        </w:rPr>
        <w:t xml:space="preserve">«Сказке о царе </w:t>
      </w:r>
      <w:proofErr w:type="spellStart"/>
      <w:r>
        <w:rPr>
          <w:rStyle w:val="af9"/>
          <w:b w:val="0"/>
          <w:sz w:val="26"/>
          <w:szCs w:val="26"/>
        </w:rPr>
        <w:t>Салтане</w:t>
      </w:r>
      <w:proofErr w:type="spellEnd"/>
      <w:r>
        <w:rPr>
          <w:rStyle w:val="af9"/>
          <w:b w:val="0"/>
          <w:sz w:val="26"/>
          <w:szCs w:val="26"/>
        </w:rPr>
        <w:t xml:space="preserve">,…» князь </w:t>
      </w:r>
      <w:proofErr w:type="spellStart"/>
      <w:r>
        <w:rPr>
          <w:rStyle w:val="af9"/>
          <w:b w:val="0"/>
          <w:sz w:val="26"/>
          <w:szCs w:val="26"/>
        </w:rPr>
        <w:t>Гвидон</w:t>
      </w:r>
      <w:proofErr w:type="spellEnd"/>
      <w:r>
        <w:rPr>
          <w:rStyle w:val="af9"/>
          <w:b w:val="0"/>
          <w:sz w:val="26"/>
          <w:szCs w:val="26"/>
        </w:rPr>
        <w:t xml:space="preserve"> спас лебедя - </w:t>
      </w:r>
      <w:r>
        <w:rPr>
          <w:sz w:val="26"/>
          <w:szCs w:val="26"/>
        </w:rPr>
        <w:t xml:space="preserve">крупного представителя водоплавающих птиц </w:t>
      </w:r>
      <w:r>
        <w:rPr>
          <w:rStyle w:val="af9"/>
          <w:b w:val="0"/>
          <w:sz w:val="26"/>
          <w:szCs w:val="26"/>
        </w:rPr>
        <w:t>на берегу моря.</w:t>
      </w:r>
      <w:r>
        <w:rPr>
          <w:sz w:val="26"/>
          <w:szCs w:val="26"/>
        </w:rPr>
        <w:t xml:space="preserve"> Как правило, лебеди любят стоячие водоёмы с большими зарослями полуводной растительности – рогозы, камыша озерного, тростника, осоки. Ответь на вопрос: могут ли лебеди обитать на морских просторах и почему?</w:t>
      </w:r>
    </w:p>
    <w:p w:rsidR="002D234F" w:rsidRDefault="002D234F" w:rsidP="002D234F">
      <w:pPr>
        <w:pStyle w:val="ac"/>
        <w:spacing w:before="0" w:line="276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ru-RU"/>
        </w:rPr>
        <w:t>__________________________</w:t>
      </w:r>
    </w:p>
    <w:p w:rsidR="002D234F" w:rsidRDefault="002D234F" w:rsidP="002D234F">
      <w:pPr>
        <w:pStyle w:val="ac"/>
        <w:spacing w:before="0" w:line="276" w:lineRule="auto"/>
        <w:ind w:firstLine="0"/>
        <w:rPr>
          <w:b/>
          <w:sz w:val="26"/>
          <w:szCs w:val="26"/>
          <w:u w:val="single"/>
          <w:lang w:val="ru-RU"/>
        </w:rPr>
      </w:pPr>
    </w:p>
    <w:p w:rsidR="002D234F" w:rsidRDefault="002D234F" w:rsidP="002D234F">
      <w:pPr>
        <w:pStyle w:val="ac"/>
        <w:spacing w:before="0" w:line="276" w:lineRule="auto"/>
        <w:ind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Задача № 10 (2 балла)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Чудный остров Буян князя </w:t>
      </w:r>
      <w:proofErr w:type="spellStart"/>
      <w:r>
        <w:rPr>
          <w:sz w:val="26"/>
          <w:szCs w:val="26"/>
        </w:rPr>
        <w:t>Гвидона</w:t>
      </w:r>
      <w:proofErr w:type="spellEnd"/>
      <w:r>
        <w:rPr>
          <w:sz w:val="26"/>
          <w:szCs w:val="26"/>
        </w:rPr>
        <w:t xml:space="preserve"> время от времени посещали корабельщики - люди, которые плавали на корабле. С какой целью?</w:t>
      </w:r>
    </w:p>
    <w:p w:rsidR="002D234F" w:rsidRDefault="002D234F" w:rsidP="002D234F">
      <w:pPr>
        <w:pStyle w:val="ac"/>
        <w:spacing w:before="0" w:line="276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ru-RU"/>
        </w:rPr>
        <w:t>__________________________</w:t>
      </w:r>
    </w:p>
    <w:p w:rsidR="002D234F" w:rsidRDefault="002D234F" w:rsidP="002D234F">
      <w:pPr>
        <w:pStyle w:val="ac"/>
        <w:spacing w:before="0" w:line="276" w:lineRule="auto"/>
        <w:ind w:firstLine="0"/>
        <w:rPr>
          <w:sz w:val="26"/>
          <w:szCs w:val="26"/>
          <w:lang w:val="ru-RU"/>
        </w:rPr>
      </w:pPr>
    </w:p>
    <w:p w:rsidR="002D234F" w:rsidRDefault="002D234F" w:rsidP="002D234F">
      <w:pPr>
        <w:pStyle w:val="aa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 11 (2 балла)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Запиши словосочетания, заменяя выделенное слово (слова) однокоренным прилагательным: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317"/>
        <w:gridCol w:w="5443"/>
      </w:tblGrid>
      <w:tr w:rsidR="002D234F" w:rsidTr="002D234F">
        <w:trPr>
          <w:trHeight w:val="748"/>
        </w:trPr>
        <w:tc>
          <w:tcPr>
            <w:tcW w:w="5317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А. Орех </w:t>
            </w:r>
            <w:r>
              <w:rPr>
                <w:b/>
                <w:sz w:val="26"/>
                <w:szCs w:val="26"/>
                <w:lang w:val="ru-RU"/>
              </w:rPr>
              <w:t>из золота -_____________________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______________________________________</w:t>
            </w:r>
          </w:p>
        </w:tc>
        <w:tc>
          <w:tcPr>
            <w:tcW w:w="5443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>
              <w:rPr>
                <w:sz w:val="26"/>
                <w:szCs w:val="26"/>
              </w:rPr>
              <w:t xml:space="preserve">В. </w:t>
            </w:r>
            <w:proofErr w:type="spellStart"/>
            <w:r>
              <w:rPr>
                <w:sz w:val="26"/>
                <w:szCs w:val="26"/>
              </w:rPr>
              <w:t>Камни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из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моря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ru-RU"/>
              </w:rPr>
              <w:t>_____________________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_______________________________________</w:t>
            </w:r>
          </w:p>
        </w:tc>
      </w:tr>
      <w:tr w:rsidR="002D234F" w:rsidTr="002D234F">
        <w:trPr>
          <w:trHeight w:val="1165"/>
        </w:trPr>
        <w:tc>
          <w:tcPr>
            <w:tcW w:w="5317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Б. </w:t>
            </w:r>
            <w:proofErr w:type="spellStart"/>
            <w:r>
              <w:rPr>
                <w:sz w:val="26"/>
                <w:szCs w:val="26"/>
              </w:rPr>
              <w:t>Лук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из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дуба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ru-RU"/>
              </w:rPr>
              <w:t>________________________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______________________________________</w:t>
            </w:r>
          </w:p>
        </w:tc>
        <w:tc>
          <w:tcPr>
            <w:tcW w:w="5443" w:type="dxa"/>
            <w:vAlign w:val="center"/>
            <w:hideMark/>
          </w:tcPr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>
              <w:rPr>
                <w:sz w:val="26"/>
                <w:szCs w:val="26"/>
              </w:rPr>
              <w:t xml:space="preserve">Г. </w:t>
            </w:r>
            <w:proofErr w:type="spellStart"/>
            <w:r>
              <w:rPr>
                <w:sz w:val="26"/>
                <w:szCs w:val="26"/>
              </w:rPr>
              <w:t>Крик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птицы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ru-RU"/>
              </w:rPr>
              <w:t>_______________________</w:t>
            </w:r>
          </w:p>
          <w:p w:rsidR="002D234F" w:rsidRDefault="002D234F">
            <w:pPr>
              <w:pStyle w:val="a8"/>
              <w:spacing w:before="0"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______________________________________</w:t>
            </w:r>
          </w:p>
        </w:tc>
      </w:tr>
    </w:tbl>
    <w:p w:rsidR="002D234F" w:rsidRDefault="002D234F" w:rsidP="002D234F">
      <w:pPr>
        <w:pStyle w:val="aa"/>
        <w:spacing w:before="0" w:line="276" w:lineRule="auto"/>
        <w:rPr>
          <w:sz w:val="26"/>
          <w:szCs w:val="26"/>
          <w:lang w:eastAsia="ru-RU"/>
        </w:rPr>
      </w:pPr>
      <w:r>
        <w:rPr>
          <w:sz w:val="26"/>
          <w:szCs w:val="26"/>
        </w:rPr>
        <w:t>Задача № 12 (2 балла)</w:t>
      </w:r>
    </w:p>
    <w:p w:rsidR="002D234F" w:rsidRDefault="002D234F" w:rsidP="002D234F">
      <w:pPr>
        <w:pStyle w:val="ac"/>
        <w:spacing w:before="0"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В сказке одним из мест действий является море. Придумай однокоренное слово к слову МОРЕ, которое соответствует схеме: </w:t>
      </w:r>
      <w:r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742950" cy="114300"/>
            <wp:effectExtent l="0" t="0" r="0" b="0"/>
            <wp:docPr id="3" name="Рисунок 3" descr="https://im2-tub-ru.yandex.net/i?id=e1b885077e7eb8d67ad9e072f8b7b772&amp;n=33&amp;h=97&amp;w=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m2-tub-ru.yandex.net/i?id=e1b885077e7eb8d67ad9e072f8b7b772&amp;n=33&amp;h=97&amp;w=2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52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(корень, суффикс, окончание).</w:t>
      </w:r>
    </w:p>
    <w:p w:rsidR="002D234F" w:rsidRDefault="002D234F" w:rsidP="002D234F">
      <w:pPr>
        <w:pStyle w:val="ac"/>
        <w:spacing w:before="0" w:line="276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__________________________________________________________________________________________________________________________</w:t>
      </w:r>
      <w:r>
        <w:rPr>
          <w:sz w:val="26"/>
          <w:szCs w:val="26"/>
          <w:lang w:val="ru-RU"/>
        </w:rPr>
        <w:t>______________________________</w:t>
      </w:r>
    </w:p>
    <w:p w:rsidR="002D234F" w:rsidRDefault="002D234F" w:rsidP="002D234F">
      <w:pPr>
        <w:pStyle w:val="a6"/>
        <w:spacing w:before="0" w:after="0" w:line="276" w:lineRule="auto"/>
        <w:rPr>
          <w:sz w:val="26"/>
          <w:szCs w:val="26"/>
          <w:lang w:val="ru-RU"/>
        </w:rPr>
      </w:pPr>
    </w:p>
    <w:p w:rsidR="002D234F" w:rsidRDefault="002D234F" w:rsidP="002D234F">
      <w:pPr>
        <w:pStyle w:val="a6"/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>Творческое задание</w:t>
      </w:r>
    </w:p>
    <w:p w:rsidR="002D234F" w:rsidRDefault="002D234F" w:rsidP="002D234F">
      <w:pPr>
        <w:pStyle w:val="ae"/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>Задача №13 (6 баллов)</w:t>
      </w:r>
    </w:p>
    <w:p w:rsidR="002D234F" w:rsidRDefault="002D234F" w:rsidP="002D234F">
      <w:pPr>
        <w:pStyle w:val="ac"/>
        <w:pBdr>
          <w:bottom w:val="single" w:sz="12" w:space="1" w:color="auto"/>
        </w:pBdr>
        <w:spacing w:before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Князь </w:t>
      </w:r>
      <w:proofErr w:type="spellStart"/>
      <w:r>
        <w:rPr>
          <w:sz w:val="26"/>
          <w:szCs w:val="26"/>
        </w:rPr>
        <w:t>Гвидон</w:t>
      </w:r>
      <w:proofErr w:type="spellEnd"/>
      <w:r>
        <w:rPr>
          <w:sz w:val="26"/>
          <w:szCs w:val="26"/>
        </w:rPr>
        <w:t xml:space="preserve"> разными чудесами старался удивить царя </w:t>
      </w:r>
      <w:proofErr w:type="spellStart"/>
      <w:r>
        <w:rPr>
          <w:sz w:val="26"/>
          <w:szCs w:val="26"/>
        </w:rPr>
        <w:t>Салтана</w:t>
      </w:r>
      <w:proofErr w:type="spellEnd"/>
      <w:r>
        <w:rPr>
          <w:sz w:val="26"/>
          <w:szCs w:val="26"/>
        </w:rPr>
        <w:t xml:space="preserve">. А какое чудо можешь придумать ты? </w:t>
      </w:r>
      <w:r>
        <w:rPr>
          <w:sz w:val="26"/>
          <w:szCs w:val="26"/>
          <w:lang w:val="ru-RU"/>
        </w:rPr>
        <w:t xml:space="preserve">Напиши мини-сочинение (не менее 5 предложений) или </w:t>
      </w:r>
      <w:r>
        <w:rPr>
          <w:sz w:val="26"/>
          <w:szCs w:val="26"/>
        </w:rPr>
        <w:t xml:space="preserve">небольшое стихотворение из 4-8 строк, в котором опиши своё чудо. </w:t>
      </w:r>
    </w:p>
    <w:p w:rsidR="002D234F" w:rsidRDefault="002D234F" w:rsidP="002D234F">
      <w:pPr>
        <w:pStyle w:val="ac"/>
        <w:pBdr>
          <w:bottom w:val="single" w:sz="12" w:space="1" w:color="auto"/>
        </w:pBdr>
        <w:tabs>
          <w:tab w:val="right" w:pos="9921"/>
        </w:tabs>
        <w:spacing w:before="0" w:line="276" w:lineRule="auto"/>
        <w:rPr>
          <w:sz w:val="26"/>
          <w:szCs w:val="26"/>
          <w:lang w:val="ru-RU"/>
        </w:rPr>
      </w:pPr>
    </w:p>
    <w:p w:rsidR="002D234F" w:rsidRDefault="002D234F" w:rsidP="002D234F">
      <w:pPr>
        <w:pStyle w:val="ac"/>
        <w:pBdr>
          <w:bottom w:val="single" w:sz="12" w:space="1" w:color="auto"/>
        </w:pBdr>
        <w:tabs>
          <w:tab w:val="right" w:pos="9921"/>
        </w:tabs>
        <w:spacing w:before="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2D234F" w:rsidRDefault="002D234F" w:rsidP="002D234F">
      <w:pPr>
        <w:spacing w:after="0" w:line="240" w:lineRule="auto"/>
        <w:ind w:left="357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>ОТВЕТЫ</w:t>
      </w:r>
    </w:p>
    <w:p w:rsidR="002D234F" w:rsidRDefault="002D234F" w:rsidP="002D234F">
      <w:pPr>
        <w:spacing w:after="0" w:line="240" w:lineRule="auto"/>
        <w:ind w:left="357"/>
        <w:jc w:val="center"/>
        <w:rPr>
          <w:rFonts w:eastAsia="Times New Roman"/>
          <w:b/>
          <w:sz w:val="24"/>
          <w:szCs w:val="24"/>
          <w:lang w:val="x-none" w:eastAsia="ru-RU"/>
        </w:rPr>
      </w:pPr>
      <w:r>
        <w:rPr>
          <w:rFonts w:eastAsia="Times New Roman"/>
          <w:b/>
          <w:sz w:val="24"/>
          <w:szCs w:val="24"/>
          <w:lang w:val="x-none" w:eastAsia="ru-RU"/>
        </w:rPr>
        <w:t>Тестовые задания</w:t>
      </w:r>
    </w:p>
    <w:p w:rsidR="002D234F" w:rsidRDefault="002D234F" w:rsidP="002D2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i/>
          <w:sz w:val="24"/>
          <w:szCs w:val="24"/>
          <w:lang w:val="x-none" w:eastAsia="ru-RU"/>
        </w:rPr>
      </w:pPr>
      <w:r>
        <w:rPr>
          <w:rFonts w:eastAsia="Times New Roman"/>
          <w:b/>
          <w:i/>
          <w:sz w:val="24"/>
          <w:szCs w:val="24"/>
          <w:lang w:val="x-none" w:eastAsia="ru-RU"/>
        </w:rPr>
        <w:t>Ответь на вопросы, выбрав правильный вариант ответа.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№1 (1 балл)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Царевичу и царице вместе 58 лет. Царица старше царевича на 20 лет. Сколько лет царевне Лебеди, если она младше царевича на один год?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D234F" w:rsidTr="002D234F"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А. 17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лет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Б. 18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лет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В. 19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лет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Г. 20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лет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Решение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(58 - 20) : 2 = 19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>
        <w:rPr>
          <w:rFonts w:eastAsia="Times New Roman"/>
          <w:sz w:val="24"/>
          <w:szCs w:val="24"/>
          <w:lang w:val="x-none" w:eastAsia="ru-RU"/>
        </w:rPr>
        <w:t>л.) – столько лет царевичу.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19 – 1 = 18 (л.) – столько лет царевне.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Б. 18 лет.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2 (1 балл)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Князь </w:t>
      </w:r>
      <w:proofErr w:type="spellStart"/>
      <w:r>
        <w:rPr>
          <w:rFonts w:eastAsia="Times New Roman"/>
          <w:sz w:val="24"/>
          <w:szCs w:val="24"/>
          <w:lang w:val="x-none" w:eastAsia="ru-RU"/>
        </w:rPr>
        <w:t>Гвидон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 xml:space="preserve"> зовёт корабельщиков в гости и угощает обедом. Всего за столом гостей и хозяев 100 человек, причём,  корабельщики сидят на стульях с двузначными номерами из нечётных цифр. При этом вторая цифра больше первой. Сколько корабельщиков приглашено на обед?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18"/>
        <w:gridCol w:w="2552"/>
        <w:gridCol w:w="2835"/>
      </w:tblGrid>
      <w:tr w:rsidR="002D234F" w:rsidTr="002D234F">
        <w:tc>
          <w:tcPr>
            <w:tcW w:w="2376" w:type="dxa"/>
            <w:vAlign w:val="center"/>
            <w:hideMark/>
          </w:tcPr>
          <w:p w:rsidR="002D234F" w:rsidRDefault="002D234F">
            <w:pPr>
              <w:spacing w:before="12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А.6 корабельщиков. </w:t>
            </w:r>
          </w:p>
        </w:tc>
        <w:tc>
          <w:tcPr>
            <w:tcW w:w="2518" w:type="dxa"/>
            <w:vAlign w:val="center"/>
            <w:hideMark/>
          </w:tcPr>
          <w:p w:rsidR="002D234F" w:rsidRDefault="002D234F">
            <w:pPr>
              <w:spacing w:before="12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Б. 16 корабельщиков.</w:t>
            </w:r>
          </w:p>
        </w:tc>
        <w:tc>
          <w:tcPr>
            <w:tcW w:w="2552" w:type="dxa"/>
            <w:vAlign w:val="center"/>
            <w:hideMark/>
          </w:tcPr>
          <w:p w:rsidR="002D234F" w:rsidRDefault="002D234F">
            <w:pPr>
              <w:spacing w:before="12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 10 корабельщиков.</w:t>
            </w:r>
          </w:p>
        </w:tc>
        <w:tc>
          <w:tcPr>
            <w:tcW w:w="2835" w:type="dxa"/>
            <w:vAlign w:val="center"/>
            <w:hideMark/>
          </w:tcPr>
          <w:p w:rsidR="002D234F" w:rsidRDefault="002D234F">
            <w:pPr>
              <w:spacing w:before="12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 20 корабельщиков.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Решение</w:t>
      </w:r>
    </w:p>
    <w:p w:rsidR="002D234F" w:rsidRDefault="002D234F" w:rsidP="002D234F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Таких стульев 10, это стулья с номерами: 13; 15; 17; 19; 35; 37; 39; 57; 59; 79.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В. 10 корабельщиков.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3 (1 балл)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Сколько сестёр было у царицы, жены царя </w:t>
      </w:r>
      <w:proofErr w:type="spellStart"/>
      <w:r>
        <w:rPr>
          <w:rFonts w:eastAsia="Times New Roman"/>
          <w:sz w:val="24"/>
          <w:szCs w:val="24"/>
          <w:lang w:val="x-none" w:eastAsia="ru-RU"/>
        </w:rPr>
        <w:t>Салтана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D234F" w:rsidTr="002D234F"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 Одна.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Б. Две. 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В. Три.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Четыре.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Б. Две.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4 (1 балл)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В кого не превращался князь </w:t>
      </w:r>
      <w:proofErr w:type="spellStart"/>
      <w:r>
        <w:rPr>
          <w:rFonts w:eastAsia="Times New Roman"/>
          <w:sz w:val="24"/>
          <w:szCs w:val="24"/>
          <w:lang w:val="x-none" w:eastAsia="ru-RU"/>
        </w:rPr>
        <w:t>Гвидон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D234F" w:rsidTr="002D234F"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А. В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шмеля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Б. В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комара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В. В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мотылька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Г. В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муху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В. В мотылька.</w:t>
      </w:r>
    </w:p>
    <w:p w:rsidR="002D234F" w:rsidRDefault="002D234F" w:rsidP="002D234F">
      <w:pPr>
        <w:spacing w:before="12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5 (1 балл)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В каком ряду в обоих словах пропущена буква «и»?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219"/>
      </w:tblGrid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Государ_вой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ж_не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19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Вын_сла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л_гонько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Топ_шь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бер_г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9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Т_хонько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заскр_пела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Г. Тихонько заскрипела.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6 (1 балл)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Какое из предложений является побудительным?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644"/>
      </w:tblGrid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А.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Царь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недолго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собирался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44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В. Обобрать его велят, допьяна гонца поят.</w:t>
            </w:r>
          </w:p>
        </w:tc>
      </w:tr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Б. Ветер по морю гуляет.</w:t>
            </w:r>
          </w:p>
        </w:tc>
        <w:tc>
          <w:tcPr>
            <w:tcW w:w="4644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Не горюй и спать ложись.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bookmarkStart w:id="0" w:name="_GoBack"/>
      <w:bookmarkEnd w:id="0"/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Г. Не горюй и спать ложись.</w:t>
      </w:r>
    </w:p>
    <w:p w:rsidR="002D234F" w:rsidRDefault="002D234F" w:rsidP="002D234F">
      <w:pPr>
        <w:spacing w:before="360" w:after="120" w:line="240" w:lineRule="auto"/>
        <w:ind w:left="357"/>
        <w:jc w:val="center"/>
        <w:rPr>
          <w:rFonts w:eastAsia="Times New Roman"/>
          <w:b/>
          <w:sz w:val="24"/>
          <w:szCs w:val="24"/>
          <w:lang w:val="x-none" w:eastAsia="ru-RU"/>
        </w:rPr>
      </w:pPr>
      <w:r>
        <w:rPr>
          <w:rFonts w:eastAsia="Times New Roman"/>
          <w:b/>
          <w:sz w:val="24"/>
          <w:szCs w:val="24"/>
          <w:lang w:val="x-none" w:eastAsia="ru-RU"/>
        </w:rPr>
        <w:lastRenderedPageBreak/>
        <w:t>Задания с открытым ответом</w:t>
      </w:r>
    </w:p>
    <w:p w:rsidR="002D234F" w:rsidRDefault="002D234F" w:rsidP="002D2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i/>
          <w:sz w:val="24"/>
          <w:szCs w:val="24"/>
          <w:lang w:val="x-none" w:eastAsia="ru-RU"/>
        </w:rPr>
      </w:pPr>
      <w:r>
        <w:rPr>
          <w:rFonts w:eastAsia="Times New Roman"/>
          <w:b/>
          <w:i/>
          <w:sz w:val="24"/>
          <w:szCs w:val="24"/>
          <w:lang w:val="x-none" w:eastAsia="ru-RU"/>
        </w:rPr>
        <w:t>Выполни задания и запиши ответы на вопросы.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7 (2 балла)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За обедом корабельщикам вынесли 5 блюд с 45 пирогами (на каждом блюде лежало одинаковое количество пирогов). Затем вынесли ещё несколько таких же блюд с 36 пирогами. Сколько всего блюд вынесли?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Решение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1)45:5=9(шт.) – столько пирогов на одном блюде.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2)36:9=4(шт.) – столько блюд вынесли во второй раз.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3)5+4=9(шт.) – столько блюд вынесли всего.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9 блюд.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8 (2 балла)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«Корабельщики в ответ: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„Мы объехали весь свет,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Торговали соболями,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proofErr w:type="spellStart"/>
      <w:r>
        <w:rPr>
          <w:rFonts w:eastAsia="Times New Roman"/>
          <w:sz w:val="24"/>
          <w:szCs w:val="24"/>
          <w:lang w:val="x-none" w:eastAsia="ru-RU"/>
        </w:rPr>
        <w:t>Чернобурыми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 xml:space="preserve"> лисами;…»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Корабельщики торгуют соболями круглый год. На диаграмме показано, сколько соболей продают корабельщики ежемесячно. Изучи диаграмму и ответь на вопрос: за какие два месяца продали соболей в 3 раза меньше, чем за все зимние месяцы?</w:t>
      </w:r>
    </w:p>
    <w:p w:rsidR="002D234F" w:rsidRDefault="002D234F" w:rsidP="002D234F">
      <w:pPr>
        <w:spacing w:after="0"/>
        <w:jc w:val="center"/>
        <w:rPr>
          <w:noProof/>
          <w:sz w:val="24"/>
          <w:szCs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791075" cy="43815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Решение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1)69+51+48=168(шт.) – столько соболей продали за все зимние месяцы.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2)168:3= 56 – это число в три раза меньше, чем 168.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3)29+27=56(шт.) – столько соболей продали за май и август.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за май и август.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lastRenderedPageBreak/>
        <w:t>Задача № 9 (2 балла)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В </w:t>
      </w:r>
      <w:r>
        <w:rPr>
          <w:rFonts w:eastAsia="Times New Roman"/>
          <w:bCs/>
          <w:sz w:val="24"/>
          <w:szCs w:val="24"/>
          <w:lang w:val="x-none" w:eastAsia="ru-RU"/>
        </w:rPr>
        <w:t xml:space="preserve">«Сказке о царе </w:t>
      </w:r>
      <w:proofErr w:type="spellStart"/>
      <w:r>
        <w:rPr>
          <w:rFonts w:eastAsia="Times New Roman"/>
          <w:bCs/>
          <w:sz w:val="24"/>
          <w:szCs w:val="24"/>
          <w:lang w:val="x-none" w:eastAsia="ru-RU"/>
        </w:rPr>
        <w:t>Салтане</w:t>
      </w:r>
      <w:proofErr w:type="spellEnd"/>
      <w:r>
        <w:rPr>
          <w:rFonts w:eastAsia="Times New Roman"/>
          <w:bCs/>
          <w:sz w:val="24"/>
          <w:szCs w:val="24"/>
          <w:lang w:val="x-none" w:eastAsia="ru-RU"/>
        </w:rPr>
        <w:t xml:space="preserve">,…» князь </w:t>
      </w:r>
      <w:proofErr w:type="spellStart"/>
      <w:r>
        <w:rPr>
          <w:rFonts w:eastAsia="Times New Roman"/>
          <w:bCs/>
          <w:sz w:val="24"/>
          <w:szCs w:val="24"/>
          <w:lang w:val="x-none" w:eastAsia="ru-RU"/>
        </w:rPr>
        <w:t>Гвидон</w:t>
      </w:r>
      <w:proofErr w:type="spellEnd"/>
      <w:r>
        <w:rPr>
          <w:rFonts w:eastAsia="Times New Roman"/>
          <w:bCs/>
          <w:sz w:val="24"/>
          <w:szCs w:val="24"/>
          <w:lang w:val="x-none" w:eastAsia="ru-RU"/>
        </w:rPr>
        <w:t xml:space="preserve"> спас лебедя - </w:t>
      </w:r>
      <w:r>
        <w:rPr>
          <w:rFonts w:eastAsia="Times New Roman"/>
          <w:sz w:val="24"/>
          <w:szCs w:val="24"/>
          <w:lang w:val="x-none" w:eastAsia="ru-RU"/>
        </w:rPr>
        <w:t xml:space="preserve">крупного представителя водоплавающих птиц </w:t>
      </w:r>
      <w:r>
        <w:rPr>
          <w:rFonts w:eastAsia="Times New Roman"/>
          <w:bCs/>
          <w:sz w:val="24"/>
          <w:szCs w:val="24"/>
          <w:lang w:val="x-none" w:eastAsia="ru-RU"/>
        </w:rPr>
        <w:t>на берегу моря.</w:t>
      </w:r>
      <w:r>
        <w:rPr>
          <w:rFonts w:eastAsia="Times New Roman"/>
          <w:sz w:val="24"/>
          <w:szCs w:val="24"/>
          <w:lang w:val="x-none" w:eastAsia="ru-RU"/>
        </w:rPr>
        <w:t xml:space="preserve"> Как правило, лебеди любят стоячие водоёмы с большими зарослями полуводной растительности – рогозы, камыша озерного, тростника, осоки. Ответь на вопрос: могут ли лебеди обитать на морских просторах и почему?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Лебеди  относятся к водоплавающим птицам, поэтому и обитают преимущественно на разного рода водоемах. Лебеди могут обитать на морских просторах.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В данной задаче принимается любое другое убедительное, логически обоснованное, истинное доказательство.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10 (2 балла)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Чудный остров Буян князя </w:t>
      </w:r>
      <w:proofErr w:type="spellStart"/>
      <w:r>
        <w:rPr>
          <w:rFonts w:eastAsia="Times New Roman"/>
          <w:sz w:val="24"/>
          <w:szCs w:val="24"/>
          <w:lang w:val="x-none" w:eastAsia="ru-RU"/>
        </w:rPr>
        <w:t>Гвидона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 xml:space="preserve"> время от времени посещали корабельщики - люди, которые плавали на корабле. С какой целью?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Корабельщики посещали разные города с целью торговли.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Пушкин употребляет слово «корабельщики» в значении слова «купец». В то время «купцами» называли горожан, занимающихся торговлей.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11 (2 балла)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Запиши словосочетания, заменяя выделенное слово (слова) однокоренным прилагательным: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644"/>
      </w:tblGrid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А. Орех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из золота -</w:t>
            </w:r>
          </w:p>
        </w:tc>
        <w:tc>
          <w:tcPr>
            <w:tcW w:w="4644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В.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Камни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из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моря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D234F" w:rsidTr="002D234F">
        <w:tc>
          <w:tcPr>
            <w:tcW w:w="4536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Б.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Лук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из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дуба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644" w:type="dxa"/>
            <w:vAlign w:val="center"/>
            <w:hideMark/>
          </w:tcPr>
          <w:p w:rsidR="002D234F" w:rsidRDefault="002D234F">
            <w:pPr>
              <w:spacing w:before="120"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Крик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птицы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1. Золотой орех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2. Дубовый лук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3. Морские камни</w:t>
      </w:r>
    </w:p>
    <w:p w:rsidR="002D234F" w:rsidRDefault="002D234F" w:rsidP="002D234F">
      <w:pPr>
        <w:spacing w:after="0" w:line="240" w:lineRule="auto"/>
        <w:ind w:firstLine="357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>4. Птичий крик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 12 (2 балла)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4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В сказке одним из мест действий является море. Придумай однокоренное слово к слову МОРЕ, которое соответствует схеме: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114300"/>
            <wp:effectExtent l="0" t="0" r="0" b="0"/>
            <wp:docPr id="1" name="Рисунок 1" descr="https://im2-tub-ru.yandex.net/i?id=e1b885077e7eb8d67ad9e072f8b7b772&amp;n=33&amp;h=97&amp;w=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e1b885077e7eb8d67ad9e072f8b7b772&amp;n=33&amp;h=97&amp;w=2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52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val="x-none" w:eastAsia="ru-RU"/>
        </w:rPr>
        <w:t>(корень, суффикс, окончание).</w:t>
      </w:r>
    </w:p>
    <w:p w:rsidR="002D234F" w:rsidRDefault="002D234F" w:rsidP="002D234F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val="x-none"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x-none" w:eastAsia="ru-RU"/>
        </w:rPr>
        <w:t>Ответ: морской, моряк и др.</w:t>
      </w:r>
    </w:p>
    <w:p w:rsidR="002D234F" w:rsidRDefault="002D234F" w:rsidP="002D234F">
      <w:pPr>
        <w:spacing w:before="360" w:after="120" w:line="240" w:lineRule="auto"/>
        <w:ind w:left="357"/>
        <w:jc w:val="center"/>
        <w:rPr>
          <w:rFonts w:eastAsia="Times New Roman"/>
          <w:b/>
          <w:sz w:val="24"/>
          <w:szCs w:val="24"/>
          <w:lang w:val="x-none" w:eastAsia="ru-RU"/>
        </w:rPr>
      </w:pPr>
      <w:r>
        <w:rPr>
          <w:rFonts w:eastAsia="Times New Roman"/>
          <w:b/>
          <w:sz w:val="24"/>
          <w:szCs w:val="24"/>
          <w:lang w:val="x-none" w:eastAsia="ru-RU"/>
        </w:rPr>
        <w:t>Творческое задание</w:t>
      </w:r>
    </w:p>
    <w:p w:rsidR="002D234F" w:rsidRDefault="002D234F" w:rsidP="002D234F">
      <w:pPr>
        <w:spacing w:before="240" w:after="0" w:line="240" w:lineRule="auto"/>
        <w:jc w:val="both"/>
        <w:rPr>
          <w:rFonts w:eastAsia="Times New Roman"/>
          <w:b/>
          <w:sz w:val="24"/>
          <w:szCs w:val="24"/>
          <w:u w:val="single"/>
          <w:lang w:val="x-none" w:eastAsia="ru-RU"/>
        </w:rPr>
      </w:pPr>
      <w:r>
        <w:rPr>
          <w:rFonts w:eastAsia="Times New Roman"/>
          <w:b/>
          <w:sz w:val="24"/>
          <w:szCs w:val="24"/>
          <w:u w:val="single"/>
          <w:lang w:val="x-none" w:eastAsia="ru-RU"/>
        </w:rPr>
        <w:t>Задача №13 (6 баллов)</w:t>
      </w:r>
    </w:p>
    <w:p w:rsidR="002D234F" w:rsidRDefault="002D234F" w:rsidP="002D234F">
      <w:pPr>
        <w:spacing w:before="240" w:after="0" w:line="240" w:lineRule="auto"/>
        <w:ind w:firstLine="360"/>
        <w:jc w:val="both"/>
        <w:rPr>
          <w:rFonts w:eastAsia="Times New Roman"/>
          <w:sz w:val="24"/>
          <w:szCs w:val="28"/>
          <w:lang w:val="x-none" w:eastAsia="ru-RU"/>
        </w:rPr>
      </w:pPr>
      <w:r>
        <w:rPr>
          <w:rFonts w:eastAsia="Times New Roman"/>
          <w:sz w:val="24"/>
          <w:szCs w:val="24"/>
          <w:lang w:val="x-none" w:eastAsia="ru-RU"/>
        </w:rPr>
        <w:t xml:space="preserve">Князь </w:t>
      </w:r>
      <w:proofErr w:type="spellStart"/>
      <w:r>
        <w:rPr>
          <w:rFonts w:eastAsia="Times New Roman"/>
          <w:sz w:val="24"/>
          <w:szCs w:val="24"/>
          <w:lang w:val="x-none" w:eastAsia="ru-RU"/>
        </w:rPr>
        <w:t>Гвидон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 xml:space="preserve"> разными чудесами старался удивить царя </w:t>
      </w:r>
      <w:proofErr w:type="spellStart"/>
      <w:r>
        <w:rPr>
          <w:rFonts w:eastAsia="Times New Roman"/>
          <w:sz w:val="24"/>
          <w:szCs w:val="24"/>
          <w:lang w:val="x-none" w:eastAsia="ru-RU"/>
        </w:rPr>
        <w:t>Салтана</w:t>
      </w:r>
      <w:proofErr w:type="spellEnd"/>
      <w:r>
        <w:rPr>
          <w:rFonts w:eastAsia="Times New Roman"/>
          <w:sz w:val="24"/>
          <w:szCs w:val="24"/>
          <w:lang w:val="x-none" w:eastAsia="ru-RU"/>
        </w:rPr>
        <w:t>. А какое чудо можешь придумать ты?  Сочини небольшое стихотворение из 4-8 строк, в котором опиши своё чудо. Помни, что в стихотворении должна быть рифма.</w:t>
      </w:r>
    </w:p>
    <w:p w:rsidR="002D234F" w:rsidRDefault="002D234F" w:rsidP="002D234F">
      <w:pPr>
        <w:spacing w:before="240" w:after="0"/>
        <w:ind w:firstLine="360"/>
        <w:jc w:val="both"/>
        <w:rPr>
          <w:i/>
          <w:iCs/>
          <w:color w:val="8E44AD"/>
          <w:sz w:val="24"/>
          <w:szCs w:val="24"/>
        </w:rPr>
      </w:pPr>
      <w:r>
        <w:rPr>
          <w:i/>
          <w:iCs/>
          <w:color w:val="8E44AD"/>
          <w:sz w:val="24"/>
          <w:szCs w:val="24"/>
        </w:rPr>
        <w:t xml:space="preserve"> </w:t>
      </w:r>
    </w:p>
    <w:p w:rsidR="002D234F" w:rsidRDefault="002D234F" w:rsidP="002D234F">
      <w:pPr>
        <w:pStyle w:val="af1"/>
        <w:spacing w:before="0"/>
        <w:jc w:val="both"/>
        <w:rPr>
          <w:rFonts w:ascii="Times New Roman" w:hAnsi="Times New Roman"/>
          <w:iCs/>
          <w:sz w:val="26"/>
          <w:szCs w:val="26"/>
        </w:rPr>
      </w:pPr>
    </w:p>
    <w:p w:rsidR="008A0A40" w:rsidRDefault="008A0A40"/>
    <w:sectPr w:rsidR="008A0A40" w:rsidSect="002D23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A8"/>
    <w:rsid w:val="002D234F"/>
    <w:rsid w:val="003E02A8"/>
    <w:rsid w:val="008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97F15-5F01-4C67-A92C-3D9FAF29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234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ника пояснение тестирования Знак"/>
    <w:link w:val="a4"/>
    <w:locked/>
    <w:rsid w:val="002D234F"/>
    <w:rPr>
      <w:rFonts w:ascii="Times New Roman" w:eastAsia="Times New Roman" w:hAnsi="Times New Roman" w:cs="Times New Roman"/>
      <w:b/>
      <w:i/>
      <w:sz w:val="24"/>
      <w:szCs w:val="24"/>
      <w:lang w:val="x-none"/>
    </w:rPr>
  </w:style>
  <w:style w:type="paragraph" w:customStyle="1" w:styleId="a4">
    <w:name w:val="Знаника пояснение тестирования"/>
    <w:basedOn w:val="a"/>
    <w:link w:val="a3"/>
    <w:autoRedefine/>
    <w:rsid w:val="002D234F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4" w:color="auto"/>
      </w:pBd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4"/>
      <w:lang w:val="x-none"/>
    </w:rPr>
  </w:style>
  <w:style w:type="character" w:customStyle="1" w:styleId="a5">
    <w:name w:val="Знаника. Подраздел Знак"/>
    <w:link w:val="a6"/>
    <w:locked/>
    <w:rsid w:val="002D234F"/>
    <w:rPr>
      <w:rFonts w:ascii="Times New Roman" w:eastAsia="Times New Roman" w:hAnsi="Times New Roman" w:cs="Times New Roman"/>
      <w:b/>
      <w:sz w:val="24"/>
      <w:szCs w:val="24"/>
      <w:lang w:val="x-none"/>
    </w:rPr>
  </w:style>
  <w:style w:type="paragraph" w:customStyle="1" w:styleId="a6">
    <w:name w:val="Знаника. Подраздел"/>
    <w:basedOn w:val="a"/>
    <w:link w:val="a5"/>
    <w:qFormat/>
    <w:rsid w:val="002D234F"/>
    <w:pPr>
      <w:spacing w:before="360" w:after="120" w:line="240" w:lineRule="auto"/>
      <w:ind w:left="357"/>
      <w:jc w:val="center"/>
    </w:pPr>
    <w:rPr>
      <w:rFonts w:ascii="Times New Roman" w:eastAsia="Times New Roman" w:hAnsi="Times New Roman"/>
      <w:b/>
      <w:sz w:val="24"/>
      <w:szCs w:val="24"/>
      <w:lang w:val="x-none"/>
    </w:rPr>
  </w:style>
  <w:style w:type="character" w:customStyle="1" w:styleId="a7">
    <w:name w:val="Знаника таблица текст Знак"/>
    <w:link w:val="a8"/>
    <w:locked/>
    <w:rsid w:val="002D23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8">
    <w:name w:val="Знаника таблица текст"/>
    <w:basedOn w:val="a"/>
    <w:link w:val="a7"/>
    <w:rsid w:val="002D234F"/>
    <w:pPr>
      <w:spacing w:before="120"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Знаника свойство/пример заголовок Знак Знак"/>
    <w:link w:val="aa"/>
    <w:locked/>
    <w:rsid w:val="002D234F"/>
    <w:rPr>
      <w:rFonts w:ascii="Times New Roman" w:eastAsia="Times New Roman" w:hAnsi="Times New Roman" w:cs="Times New Roman"/>
      <w:b/>
      <w:sz w:val="24"/>
      <w:szCs w:val="24"/>
      <w:u w:val="single"/>
      <w:lang w:val="x-none"/>
    </w:rPr>
  </w:style>
  <w:style w:type="paragraph" w:customStyle="1" w:styleId="aa">
    <w:name w:val="Знаника свойство/пример заголовок"/>
    <w:basedOn w:val="a"/>
    <w:link w:val="a9"/>
    <w:rsid w:val="002D234F"/>
    <w:pPr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  <w:u w:val="single"/>
      <w:lang w:val="x-none"/>
    </w:rPr>
  </w:style>
  <w:style w:type="character" w:customStyle="1" w:styleId="ab">
    <w:name w:val="Знаника. Обычный текст Знак Знак"/>
    <w:link w:val="ac"/>
    <w:locked/>
    <w:rsid w:val="002D234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c">
    <w:name w:val="Знаника. Обычный текст"/>
    <w:basedOn w:val="a"/>
    <w:link w:val="ab"/>
    <w:qFormat/>
    <w:rsid w:val="002D234F"/>
    <w:pPr>
      <w:spacing w:before="240"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d">
    <w:name w:val="Знаника. Свойство/пример заголовок Знак"/>
    <w:link w:val="ae"/>
    <w:locked/>
    <w:rsid w:val="002D234F"/>
    <w:rPr>
      <w:rFonts w:ascii="Times New Roman" w:eastAsia="Times New Roman" w:hAnsi="Times New Roman" w:cs="Times New Roman"/>
      <w:b/>
      <w:sz w:val="24"/>
      <w:szCs w:val="24"/>
      <w:u w:val="single"/>
      <w:lang w:val="x-none"/>
    </w:rPr>
  </w:style>
  <w:style w:type="paragraph" w:customStyle="1" w:styleId="ae">
    <w:name w:val="Знаника. Свойство/пример заголовок"/>
    <w:basedOn w:val="a"/>
    <w:link w:val="ad"/>
    <w:qFormat/>
    <w:rsid w:val="002D234F"/>
    <w:pPr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  <w:u w:val="single"/>
      <w:lang w:val="x-none"/>
    </w:rPr>
  </w:style>
  <w:style w:type="character" w:customStyle="1" w:styleId="af">
    <w:name w:val="Знаника. Решение обычное Знак"/>
    <w:link w:val="af0"/>
    <w:locked/>
    <w:rsid w:val="002D234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f0">
    <w:name w:val="Знаника. Решение обычное"/>
    <w:basedOn w:val="ac"/>
    <w:link w:val="af"/>
    <w:qFormat/>
    <w:rsid w:val="002D234F"/>
    <w:pPr>
      <w:spacing w:before="0"/>
      <w:ind w:firstLine="357"/>
    </w:pPr>
  </w:style>
  <w:style w:type="paragraph" w:customStyle="1" w:styleId="af1">
    <w:name w:val="Методичка. определения цвет"/>
    <w:basedOn w:val="a"/>
    <w:uiPriority w:val="99"/>
    <w:rsid w:val="002D234F"/>
    <w:pPr>
      <w:spacing w:before="240" w:after="0"/>
      <w:ind w:firstLine="360"/>
    </w:pPr>
    <w:rPr>
      <w:i/>
      <w:color w:val="8E44AD"/>
      <w:sz w:val="28"/>
    </w:rPr>
  </w:style>
  <w:style w:type="character" w:customStyle="1" w:styleId="11">
    <w:name w:val="Знаника. 1 заголовок Знак Знак"/>
    <w:link w:val="12"/>
    <w:locked/>
    <w:rsid w:val="002D234F"/>
    <w:rPr>
      <w:rFonts w:ascii="Times New Roman" w:eastAsia="Times New Roman" w:hAnsi="Times New Roman" w:cs="Times New Roman"/>
      <w:b/>
      <w:bCs/>
      <w:kern w:val="32"/>
      <w:sz w:val="32"/>
      <w:szCs w:val="32"/>
      <w:lang w:val="x-none"/>
    </w:rPr>
  </w:style>
  <w:style w:type="paragraph" w:customStyle="1" w:styleId="12">
    <w:name w:val="Знаника. 1 заголовок"/>
    <w:basedOn w:val="1"/>
    <w:link w:val="11"/>
    <w:rsid w:val="002D234F"/>
    <w:pPr>
      <w:keepLines w:val="0"/>
      <w:spacing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32"/>
      <w:lang w:val="x-none"/>
    </w:rPr>
  </w:style>
  <w:style w:type="character" w:customStyle="1" w:styleId="af2">
    <w:name w:val="Знаника. важное"/>
    <w:aliases w:val="исключение Знак Знак"/>
    <w:locked/>
    <w:rsid w:val="002D234F"/>
    <w:rPr>
      <w:rFonts w:ascii="Times New Roman" w:eastAsia="Times New Roman" w:hAnsi="Times New Roman" w:cs="Times New Roman" w:hint="default"/>
      <w:b/>
      <w:bCs w:val="0"/>
      <w:i/>
      <w:iCs w:val="0"/>
      <w:sz w:val="24"/>
      <w:szCs w:val="24"/>
      <w:u w:val="single"/>
      <w:lang w:val="x-none"/>
    </w:rPr>
  </w:style>
  <w:style w:type="character" w:customStyle="1" w:styleId="af3">
    <w:name w:val="Знаника. Определение текст Знак"/>
    <w:link w:val="af4"/>
    <w:locked/>
    <w:rsid w:val="002D234F"/>
    <w:rPr>
      <w:rFonts w:ascii="Times New Roman" w:eastAsia="Times New Roman" w:hAnsi="Times New Roman" w:cs="Times New Roman"/>
      <w:i/>
      <w:sz w:val="24"/>
      <w:szCs w:val="24"/>
      <w:lang w:val="x-none"/>
    </w:rPr>
  </w:style>
  <w:style w:type="paragraph" w:customStyle="1" w:styleId="af4">
    <w:name w:val="Знаника. Определение текст"/>
    <w:basedOn w:val="a"/>
    <w:link w:val="af3"/>
    <w:rsid w:val="002D234F"/>
    <w:pPr>
      <w:spacing w:after="0" w:line="240" w:lineRule="auto"/>
      <w:ind w:firstLine="357"/>
      <w:jc w:val="both"/>
    </w:pPr>
    <w:rPr>
      <w:rFonts w:ascii="Times New Roman" w:eastAsia="Times New Roman" w:hAnsi="Times New Roman"/>
      <w:i/>
      <w:sz w:val="24"/>
      <w:szCs w:val="24"/>
      <w:lang w:val="x-none"/>
    </w:rPr>
  </w:style>
  <w:style w:type="character" w:customStyle="1" w:styleId="af5">
    <w:name w:val="Знаника. Пояснение тестирования Знак"/>
    <w:link w:val="af6"/>
    <w:locked/>
    <w:rsid w:val="002D234F"/>
    <w:rPr>
      <w:rFonts w:ascii="Times New Roman" w:eastAsia="Times New Roman" w:hAnsi="Times New Roman" w:cs="Times New Roman"/>
      <w:b/>
      <w:i/>
      <w:sz w:val="24"/>
      <w:szCs w:val="24"/>
      <w:lang w:val="x-none"/>
    </w:rPr>
  </w:style>
  <w:style w:type="paragraph" w:customStyle="1" w:styleId="af6">
    <w:name w:val="Знаника. Пояснение тестирования"/>
    <w:basedOn w:val="a"/>
    <w:link w:val="af5"/>
    <w:autoRedefine/>
    <w:qFormat/>
    <w:rsid w:val="002D23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4"/>
      <w:lang w:val="x-none"/>
    </w:rPr>
  </w:style>
  <w:style w:type="paragraph" w:customStyle="1" w:styleId="af7">
    <w:name w:val="Знаника. Рисунок"/>
    <w:basedOn w:val="a"/>
    <w:rsid w:val="002D234F"/>
    <w:pPr>
      <w:spacing w:after="0"/>
      <w:jc w:val="center"/>
    </w:pPr>
    <w:rPr>
      <w:noProof/>
      <w:sz w:val="24"/>
    </w:rPr>
  </w:style>
  <w:style w:type="character" w:styleId="af8">
    <w:name w:val="Emphasis"/>
    <w:basedOn w:val="a0"/>
    <w:uiPriority w:val="20"/>
    <w:qFormat/>
    <w:rsid w:val="002D234F"/>
    <w:rPr>
      <w:i/>
      <w:iCs/>
    </w:rPr>
  </w:style>
  <w:style w:type="character" w:styleId="af9">
    <w:name w:val="Strong"/>
    <w:basedOn w:val="a0"/>
    <w:uiPriority w:val="22"/>
    <w:qFormat/>
    <w:rsid w:val="002D23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2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85" b="0"/>
            </a:pPr>
            <a:r>
              <a:rPr lang="ru-RU" sz="1185" b="0"/>
              <a:t>Ежемесячная продажа соболей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238095238095233E-2"/>
          <c:y val="9.959349593495935E-2"/>
          <c:w val="0.88172043010752688"/>
          <c:h val="0.7723577235772357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Ежемесячнаы масса улова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</c:spPr>
          <c:invertIfNegative val="0"/>
          <c:cat>
            <c:strRef>
              <c:f>Лист1!$A$2:$A$13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IХ</c:v>
                </c:pt>
                <c:pt idx="9">
                  <c:v>Х</c:v>
                </c:pt>
                <c:pt idx="10">
                  <c:v>ХI</c:v>
                </c:pt>
                <c:pt idx="11">
                  <c:v>ХII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51</c:v>
                </c:pt>
                <c:pt idx="1">
                  <c:v>48</c:v>
                </c:pt>
                <c:pt idx="2">
                  <c:v>47</c:v>
                </c:pt>
                <c:pt idx="3">
                  <c:v>39</c:v>
                </c:pt>
                <c:pt idx="4">
                  <c:v>29</c:v>
                </c:pt>
                <c:pt idx="5">
                  <c:v>15</c:v>
                </c:pt>
                <c:pt idx="6">
                  <c:v>16</c:v>
                </c:pt>
                <c:pt idx="7">
                  <c:v>27</c:v>
                </c:pt>
                <c:pt idx="8">
                  <c:v>45</c:v>
                </c:pt>
                <c:pt idx="9">
                  <c:v>34</c:v>
                </c:pt>
                <c:pt idx="10">
                  <c:v>58</c:v>
                </c:pt>
                <c:pt idx="11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7917768"/>
        <c:axId val="407910320"/>
      </c:barChart>
      <c:catAx>
        <c:axId val="4079177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Месяцы года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07910320"/>
        <c:crosses val="autoZero"/>
        <c:auto val="1"/>
        <c:lblAlgn val="ctr"/>
        <c:lblOffset val="100"/>
        <c:noMultiLvlLbl val="0"/>
      </c:catAx>
      <c:valAx>
        <c:axId val="407910320"/>
        <c:scaling>
          <c:orientation val="minMax"/>
          <c:max val="70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minorGridlines/>
        <c:title>
          <c:tx>
            <c:rich>
              <a:bodyPr/>
              <a:lstStyle/>
              <a:p>
                <a:pPr>
                  <a:defRPr sz="84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собалей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407917768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1381</Words>
  <Characters>7875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2018-05-13T15:58:00Z</dcterms:created>
  <dcterms:modified xsi:type="dcterms:W3CDTF">2018-05-13T16:01:00Z</dcterms:modified>
</cp:coreProperties>
</file>